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87137" w14:textId="77777777" w:rsidR="00122577" w:rsidRPr="003F2CDF" w:rsidRDefault="00122577" w:rsidP="00122577">
      <w:pPr>
        <w:rPr>
          <w:vanish/>
          <w:sz w:val="28"/>
        </w:rPr>
      </w:pPr>
      <w:r>
        <w:rPr>
          <w:vanish/>
        </w:rPr>
        <w:br w:type="page"/>
      </w:r>
    </w:p>
    <w:p w14:paraId="13041E8B" w14:textId="77777777" w:rsidR="00122577" w:rsidRDefault="00122577" w:rsidP="00122577">
      <w:pPr>
        <w:rPr>
          <w:vanish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519"/>
      </w:tblGrid>
      <w:tr w:rsidR="00122577" w:rsidRPr="0063574A" w14:paraId="566B6E3C" w14:textId="77777777" w:rsidTr="006152C5">
        <w:trPr>
          <w:trHeight w:val="137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10357F" w14:textId="3FA9420E" w:rsidR="00122577" w:rsidRDefault="00122577" w:rsidP="006152C5"/>
          <w:p w14:paraId="5B57F3D1" w14:textId="77777777" w:rsidR="00196E46" w:rsidRPr="0063574A" w:rsidRDefault="00196E46" w:rsidP="006152C5"/>
          <w:p w14:paraId="5EE1188F" w14:textId="77777777" w:rsidR="00122577" w:rsidRPr="0063574A" w:rsidRDefault="00122577" w:rsidP="006152C5"/>
          <w:p w14:paraId="7C781477" w14:textId="77777777" w:rsidR="00122577" w:rsidRPr="0063574A" w:rsidRDefault="00122577" w:rsidP="006152C5"/>
          <w:p w14:paraId="25B6165D" w14:textId="77777777" w:rsidR="00122577" w:rsidRPr="0063574A" w:rsidRDefault="00122577" w:rsidP="006152C5">
            <w:pPr>
              <w:rPr>
                <w:i/>
                <w:sz w:val="18"/>
                <w:szCs w:val="18"/>
              </w:rPr>
            </w:pPr>
            <w:r w:rsidRPr="0063574A">
              <w:rPr>
                <w:i/>
                <w:sz w:val="18"/>
                <w:szCs w:val="18"/>
              </w:rPr>
              <w:t xml:space="preserve">       (pieczęć Wykonawcy / Wykonawców)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84AE73" w14:textId="77777777" w:rsidR="00122577" w:rsidRPr="0063574A" w:rsidRDefault="00122577" w:rsidP="006152C5">
            <w:pPr>
              <w:jc w:val="center"/>
              <w:rPr>
                <w:b/>
                <w:sz w:val="2"/>
                <w:szCs w:val="36"/>
              </w:rPr>
            </w:pPr>
          </w:p>
          <w:p w14:paraId="5E254240" w14:textId="77777777" w:rsidR="00122577" w:rsidRPr="0063574A" w:rsidRDefault="00122577" w:rsidP="006152C5">
            <w:pPr>
              <w:jc w:val="center"/>
              <w:rPr>
                <w:b/>
              </w:rPr>
            </w:pPr>
            <w:r w:rsidRPr="0063574A">
              <w:rPr>
                <w:b/>
                <w:sz w:val="36"/>
                <w:szCs w:val="36"/>
              </w:rPr>
              <w:t>FORMULARZ  CENOWY</w:t>
            </w:r>
          </w:p>
        </w:tc>
      </w:tr>
    </w:tbl>
    <w:p w14:paraId="7270DD98" w14:textId="77777777" w:rsidR="00122577" w:rsidRPr="002C4160" w:rsidRDefault="00122577" w:rsidP="00122577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/>
          <w:sz w:val="24"/>
        </w:rPr>
      </w:pPr>
      <w:r w:rsidRPr="0063574A">
        <w:rPr>
          <w:rFonts w:ascii="Times New Roman" w:hAnsi="Times New Roman"/>
          <w:sz w:val="24"/>
        </w:rPr>
        <w:t>na:</w:t>
      </w:r>
    </w:p>
    <w:p w14:paraId="6EF1FC56" w14:textId="76FA497B" w:rsidR="00122577" w:rsidRDefault="00122577" w:rsidP="00122577">
      <w:pPr>
        <w:jc w:val="both"/>
        <w:rPr>
          <w:rFonts w:ascii="Verdana" w:hAnsi="Verdana"/>
          <w:b/>
          <w:sz w:val="20"/>
          <w:szCs w:val="20"/>
        </w:rPr>
      </w:pPr>
      <w:r w:rsidRPr="00461A70">
        <w:rPr>
          <w:rFonts w:ascii="Verdana" w:hAnsi="Verdana"/>
          <w:b/>
          <w:sz w:val="20"/>
          <w:szCs w:val="20"/>
        </w:rPr>
        <w:t xml:space="preserve">Usługi w zakresie </w:t>
      </w:r>
      <w:r w:rsidR="00AA0602">
        <w:rPr>
          <w:rFonts w:ascii="Verdana" w:hAnsi="Verdana"/>
          <w:b/>
          <w:sz w:val="20"/>
          <w:szCs w:val="20"/>
        </w:rPr>
        <w:t>n</w:t>
      </w:r>
      <w:r w:rsidR="00AA0602" w:rsidRPr="00AA0602">
        <w:rPr>
          <w:rFonts w:ascii="Verdana" w:hAnsi="Verdana"/>
          <w:b/>
          <w:sz w:val="20"/>
          <w:szCs w:val="20"/>
        </w:rPr>
        <w:t>apraw i obsług</w:t>
      </w:r>
      <w:r w:rsidR="00AA0602">
        <w:rPr>
          <w:rFonts w:ascii="Verdana" w:hAnsi="Verdana"/>
          <w:b/>
          <w:sz w:val="20"/>
          <w:szCs w:val="20"/>
        </w:rPr>
        <w:t>i</w:t>
      </w:r>
      <w:r w:rsidR="00AA0602" w:rsidRPr="00AA0602">
        <w:rPr>
          <w:rFonts w:ascii="Verdana" w:hAnsi="Verdana"/>
          <w:b/>
          <w:sz w:val="20"/>
          <w:szCs w:val="20"/>
        </w:rPr>
        <w:t xml:space="preserve"> techniczn</w:t>
      </w:r>
      <w:r w:rsidR="00AA0602">
        <w:rPr>
          <w:rFonts w:ascii="Verdana" w:hAnsi="Verdana"/>
          <w:b/>
          <w:sz w:val="20"/>
          <w:szCs w:val="20"/>
        </w:rPr>
        <w:t>ej</w:t>
      </w:r>
      <w:r w:rsidR="00AA0602" w:rsidRPr="00AA0602">
        <w:rPr>
          <w:rFonts w:ascii="Verdana" w:hAnsi="Verdana"/>
          <w:b/>
          <w:sz w:val="20"/>
          <w:szCs w:val="20"/>
        </w:rPr>
        <w:t xml:space="preserve"> środków transportowych będących w posiadaniu GDDKiA Oddział w Bydgoszczy – pojazdy i przyczepki użytkowane w Rejonie Świecie.</w:t>
      </w:r>
    </w:p>
    <w:p w14:paraId="12E332EC" w14:textId="77777777" w:rsidR="00122577" w:rsidRPr="0063574A" w:rsidRDefault="00122577" w:rsidP="0012257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iCs/>
        </w:rPr>
      </w:pPr>
    </w:p>
    <w:tbl>
      <w:tblPr>
        <w:tblW w:w="9192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61"/>
        <w:gridCol w:w="2989"/>
        <w:gridCol w:w="1985"/>
        <w:gridCol w:w="1623"/>
        <w:gridCol w:w="2062"/>
      </w:tblGrid>
      <w:tr w:rsidR="00122577" w:rsidRPr="0063574A" w14:paraId="7F06FCB8" w14:textId="77777777" w:rsidTr="006152C5">
        <w:trPr>
          <w:cantSplit/>
          <w:trHeight w:val="1004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4121" w14:textId="77777777" w:rsidR="00122577" w:rsidRPr="0063574A" w:rsidRDefault="00122577" w:rsidP="006152C5">
            <w:pPr>
              <w:jc w:val="center"/>
            </w:pPr>
            <w:r w:rsidRPr="0063574A">
              <w:t>Lp.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6E12" w14:textId="77777777" w:rsidR="00122577" w:rsidRPr="0063574A" w:rsidRDefault="00122577" w:rsidP="006152C5">
            <w:pPr>
              <w:jc w:val="center"/>
            </w:pPr>
            <w:r w:rsidRPr="0063574A">
              <w:t xml:space="preserve">Wyszczególnienie  elementów rozliczeniowych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95A3" w14:textId="77777777" w:rsidR="00122577" w:rsidRPr="0063574A" w:rsidRDefault="00122577" w:rsidP="006152C5">
            <w:pPr>
              <w:jc w:val="center"/>
            </w:pPr>
            <w:r w:rsidRPr="0063574A">
              <w:t>Jednostka</w:t>
            </w:r>
          </w:p>
          <w:p w14:paraId="3C3853AD" w14:textId="77777777" w:rsidR="00122577" w:rsidRPr="0063574A" w:rsidRDefault="00122577" w:rsidP="006152C5">
            <w:pPr>
              <w:jc w:val="center"/>
            </w:pPr>
            <w:r w:rsidRPr="0063574A">
              <w:t>miary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D5EF" w14:textId="77777777" w:rsidR="00122577" w:rsidRPr="0063574A" w:rsidRDefault="00122577" w:rsidP="006152C5">
            <w:pPr>
              <w:jc w:val="center"/>
            </w:pPr>
            <w:r w:rsidRPr="0063574A">
              <w:t>Ilość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139C" w14:textId="77777777" w:rsidR="00122577" w:rsidRPr="0063574A" w:rsidRDefault="00122577" w:rsidP="006152C5">
            <w:pPr>
              <w:jc w:val="center"/>
            </w:pPr>
            <w:r w:rsidRPr="0063574A">
              <w:t>Cena jednostkowa</w:t>
            </w:r>
          </w:p>
        </w:tc>
      </w:tr>
      <w:tr w:rsidR="00122577" w:rsidRPr="0063574A" w14:paraId="1E64988C" w14:textId="77777777" w:rsidTr="006152C5">
        <w:trPr>
          <w:cantSplit/>
          <w:trHeight w:val="55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FC3" w14:textId="77777777" w:rsidR="00122577" w:rsidRPr="0063574A" w:rsidRDefault="00122577" w:rsidP="006152C5">
            <w:r w:rsidRPr="0063574A">
              <w:t>1.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8707" w14:textId="77777777" w:rsidR="00122577" w:rsidRPr="0063574A" w:rsidRDefault="00122577" w:rsidP="006152C5">
            <w:r w:rsidRPr="0063574A">
              <w:t xml:space="preserve">Robocizna </w:t>
            </w:r>
            <w:r>
              <w:t>(netto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F38E" w14:textId="77777777" w:rsidR="00122577" w:rsidRPr="0063574A" w:rsidRDefault="00122577" w:rsidP="006152C5">
            <w:pPr>
              <w:spacing w:line="360" w:lineRule="auto"/>
              <w:jc w:val="center"/>
            </w:pPr>
            <w:r w:rsidRPr="0063574A">
              <w:t>r-g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6A85" w14:textId="77777777" w:rsidR="00122577" w:rsidRPr="0063574A" w:rsidRDefault="00122577" w:rsidP="006152C5">
            <w:pPr>
              <w:jc w:val="center"/>
              <w:rPr>
                <w:lang w:val="de-DE"/>
              </w:rPr>
            </w:pPr>
            <w:r w:rsidRPr="0063574A">
              <w:rPr>
                <w:lang w:val="de-DE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6BA6" w14:textId="77777777" w:rsidR="00122577" w:rsidRPr="0063574A" w:rsidRDefault="00122577" w:rsidP="006152C5">
            <w:pPr>
              <w:rPr>
                <w:lang w:val="de-DE"/>
              </w:rPr>
            </w:pPr>
          </w:p>
        </w:tc>
      </w:tr>
      <w:tr w:rsidR="00122577" w:rsidRPr="0063574A" w14:paraId="60E59FB3" w14:textId="77777777" w:rsidTr="006152C5">
        <w:trPr>
          <w:cantSplit/>
          <w:trHeight w:val="551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F327" w14:textId="77777777" w:rsidR="00122577" w:rsidRPr="0063574A" w:rsidRDefault="00122577" w:rsidP="006152C5">
            <w:pPr>
              <w:jc w:val="right"/>
              <w:rPr>
                <w:lang w:val="de-DE"/>
              </w:rPr>
            </w:pPr>
            <w:r>
              <w:rPr>
                <w:bCs/>
                <w:szCs w:val="20"/>
              </w:rPr>
              <w:t xml:space="preserve">Podatek VAT 23% 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CCCE" w14:textId="77777777" w:rsidR="00122577" w:rsidRPr="0063574A" w:rsidRDefault="00122577" w:rsidP="006152C5">
            <w:pPr>
              <w:rPr>
                <w:lang w:val="de-DE"/>
              </w:rPr>
            </w:pPr>
          </w:p>
        </w:tc>
      </w:tr>
      <w:tr w:rsidR="00122577" w:rsidRPr="0063574A" w14:paraId="155ED7D7" w14:textId="77777777" w:rsidTr="006152C5">
        <w:trPr>
          <w:cantSplit/>
          <w:trHeight w:val="551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7DF4" w14:textId="77777777" w:rsidR="00122577" w:rsidRPr="0063574A" w:rsidRDefault="00122577" w:rsidP="006152C5">
            <w:pPr>
              <w:jc w:val="right"/>
              <w:rPr>
                <w:lang w:val="de-DE"/>
              </w:rPr>
            </w:pPr>
            <w:r>
              <w:rPr>
                <w:bCs/>
                <w:szCs w:val="20"/>
              </w:rPr>
              <w:t xml:space="preserve">Razem wartość brutto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C79" w14:textId="77777777" w:rsidR="00122577" w:rsidRPr="0063574A" w:rsidRDefault="00122577" w:rsidP="006152C5">
            <w:pPr>
              <w:rPr>
                <w:lang w:val="de-DE"/>
              </w:rPr>
            </w:pPr>
          </w:p>
        </w:tc>
      </w:tr>
      <w:tr w:rsidR="00122577" w:rsidRPr="0063574A" w14:paraId="3DBF6EA6" w14:textId="77777777" w:rsidTr="006152C5">
        <w:trPr>
          <w:cantSplit/>
          <w:trHeight w:val="551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0A53" w14:textId="77777777" w:rsidR="00122577" w:rsidRDefault="00122577" w:rsidP="006152C5">
            <w:r>
              <w:t>2.</w:t>
            </w: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0D55" w14:textId="77777777" w:rsidR="00122577" w:rsidRPr="005F2A0B" w:rsidRDefault="00122577" w:rsidP="006152C5">
            <w:r>
              <w:t>M</w:t>
            </w:r>
            <w:r w:rsidRPr="00A41B46">
              <w:t>arża na użyte do realizacji przedmiotu zamówienia materiały</w:t>
            </w:r>
            <w:r>
              <w:t xml:space="preserve"> (wyrażona w %)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6765" w14:textId="77777777" w:rsidR="00122577" w:rsidRPr="0063574A" w:rsidRDefault="00122577" w:rsidP="006152C5">
            <w:pPr>
              <w:rPr>
                <w:lang w:val="de-DE"/>
              </w:rPr>
            </w:pPr>
          </w:p>
        </w:tc>
      </w:tr>
      <w:tr w:rsidR="00122577" w:rsidRPr="0063574A" w14:paraId="5BFC61E5" w14:textId="77777777" w:rsidTr="006152C5">
        <w:trPr>
          <w:cantSplit/>
          <w:trHeight w:val="551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B1CA" w14:textId="77777777" w:rsidR="00122577" w:rsidRDefault="00122577" w:rsidP="006152C5">
            <w:r>
              <w:t>3.</w:t>
            </w: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8A44" w14:textId="77777777" w:rsidR="00122577" w:rsidRDefault="00122577" w:rsidP="006152C5">
            <w:r>
              <w:t>Długość okresu gwarancyjnego na wykonane naprawy</w:t>
            </w:r>
          </w:p>
          <w:p w14:paraId="02364486" w14:textId="77777777" w:rsidR="00122577" w:rsidRDefault="00122577" w:rsidP="006152C5">
            <w:r>
              <w:t>(w miesiącach)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78DB" w14:textId="77777777" w:rsidR="00122577" w:rsidRPr="0063574A" w:rsidRDefault="00122577" w:rsidP="006152C5">
            <w:pPr>
              <w:rPr>
                <w:lang w:val="de-DE"/>
              </w:rPr>
            </w:pPr>
          </w:p>
        </w:tc>
      </w:tr>
    </w:tbl>
    <w:p w14:paraId="7C44742A" w14:textId="77777777" w:rsidR="00122577" w:rsidRPr="0063574A" w:rsidRDefault="00122577" w:rsidP="00122577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</w:p>
    <w:p w14:paraId="692977A0" w14:textId="77777777" w:rsidR="00122577" w:rsidRPr="00B12940" w:rsidRDefault="00122577" w:rsidP="00122577">
      <w:pPr>
        <w:overflowPunct w:val="0"/>
        <w:autoSpaceDE w:val="0"/>
        <w:autoSpaceDN w:val="0"/>
        <w:adjustRightInd w:val="0"/>
        <w:ind w:left="-120" w:right="-470"/>
        <w:textAlignment w:val="baseline"/>
        <w:rPr>
          <w:rFonts w:ascii="Verdana" w:hAnsi="Verdana"/>
          <w:bCs/>
          <w:sz w:val="20"/>
        </w:rPr>
      </w:pPr>
      <w:r w:rsidRPr="00B12940">
        <w:rPr>
          <w:rFonts w:ascii="Verdana" w:hAnsi="Verdana"/>
          <w:bCs/>
          <w:sz w:val="20"/>
        </w:rPr>
        <w:t>(słownie brutto):.....................................................................................</w:t>
      </w:r>
      <w:r>
        <w:rPr>
          <w:rFonts w:ascii="Verdana" w:hAnsi="Verdana"/>
          <w:bCs/>
          <w:sz w:val="20"/>
        </w:rPr>
        <w:t>..................</w:t>
      </w:r>
    </w:p>
    <w:p w14:paraId="76DF2571" w14:textId="77777777" w:rsidR="00122577" w:rsidRDefault="00122577" w:rsidP="00122577">
      <w:pPr>
        <w:overflowPunct w:val="0"/>
        <w:autoSpaceDE w:val="0"/>
        <w:autoSpaceDN w:val="0"/>
        <w:adjustRightInd w:val="0"/>
        <w:ind w:left="-284"/>
        <w:textAlignment w:val="baseline"/>
        <w:rPr>
          <w:bCs/>
          <w:sz w:val="22"/>
        </w:rPr>
      </w:pPr>
    </w:p>
    <w:p w14:paraId="69AC449A" w14:textId="77777777" w:rsidR="00122577" w:rsidRDefault="00122577" w:rsidP="00122577">
      <w:pPr>
        <w:overflowPunct w:val="0"/>
        <w:autoSpaceDE w:val="0"/>
        <w:autoSpaceDN w:val="0"/>
        <w:adjustRightInd w:val="0"/>
        <w:ind w:left="-284"/>
        <w:textAlignment w:val="baseline"/>
        <w:rPr>
          <w:bCs/>
          <w:sz w:val="22"/>
        </w:rPr>
      </w:pPr>
    </w:p>
    <w:p w14:paraId="10D0BF29" w14:textId="77777777" w:rsidR="00122577" w:rsidRDefault="00122577" w:rsidP="00122577">
      <w:pPr>
        <w:overflowPunct w:val="0"/>
        <w:autoSpaceDE w:val="0"/>
        <w:autoSpaceDN w:val="0"/>
        <w:adjustRightInd w:val="0"/>
        <w:textAlignment w:val="baseline"/>
        <w:rPr>
          <w:bCs/>
          <w:sz w:val="22"/>
        </w:rPr>
      </w:pPr>
      <w:r>
        <w:rPr>
          <w:bCs/>
          <w:sz w:val="22"/>
        </w:rPr>
        <w:t>Siedziba warsztatu w którym przeprowadzane są naprawy znajduje się:</w:t>
      </w:r>
    </w:p>
    <w:p w14:paraId="33423AFF" w14:textId="77777777" w:rsidR="00122577" w:rsidRPr="00A41B46" w:rsidRDefault="00122577" w:rsidP="00122577">
      <w:pPr>
        <w:overflowPunct w:val="0"/>
        <w:autoSpaceDE w:val="0"/>
        <w:autoSpaceDN w:val="0"/>
        <w:adjustRightInd w:val="0"/>
        <w:ind w:left="-284"/>
        <w:textAlignment w:val="baseline"/>
        <w:rPr>
          <w:bCs/>
          <w:sz w:val="16"/>
        </w:rPr>
      </w:pPr>
    </w:p>
    <w:p w14:paraId="0EDE1DD5" w14:textId="77777777" w:rsidR="00122577" w:rsidRPr="0063574A" w:rsidRDefault="00122577" w:rsidP="00122577">
      <w:pPr>
        <w:overflowPunct w:val="0"/>
        <w:autoSpaceDE w:val="0"/>
        <w:autoSpaceDN w:val="0"/>
        <w:adjustRightInd w:val="0"/>
        <w:ind w:right="-196"/>
        <w:textAlignment w:val="baseline"/>
        <w:rPr>
          <w:bCs/>
        </w:rPr>
      </w:pPr>
      <w:r w:rsidRPr="0063574A">
        <w:rPr>
          <w:bCs/>
        </w:rPr>
        <w:t>..............................................................................................................................................</w:t>
      </w:r>
      <w:r>
        <w:rPr>
          <w:bCs/>
        </w:rPr>
        <w:t>.....</w:t>
      </w:r>
    </w:p>
    <w:p w14:paraId="7A2B3C02" w14:textId="77777777" w:rsidR="00122577" w:rsidRPr="00A41B46" w:rsidRDefault="00122577" w:rsidP="00122577">
      <w:pPr>
        <w:jc w:val="center"/>
        <w:rPr>
          <w:i/>
        </w:rPr>
      </w:pPr>
      <w:r w:rsidRPr="00A41B46">
        <w:rPr>
          <w:bCs/>
          <w:i/>
          <w:sz w:val="16"/>
        </w:rPr>
        <w:t>(podać dokładny adres siedziby warsztatu w którym przeprowadzane są naprawy)</w:t>
      </w:r>
    </w:p>
    <w:p w14:paraId="67AA0B71" w14:textId="77777777" w:rsidR="00122577" w:rsidRPr="0063574A" w:rsidRDefault="00122577" w:rsidP="00122577"/>
    <w:p w14:paraId="0185CB7E" w14:textId="77777777" w:rsidR="00122577" w:rsidRPr="0063574A" w:rsidRDefault="00122577" w:rsidP="00122577">
      <w:pPr>
        <w:overflowPunct w:val="0"/>
        <w:autoSpaceDE w:val="0"/>
        <w:autoSpaceDN w:val="0"/>
        <w:adjustRightInd w:val="0"/>
        <w:ind w:right="-196"/>
        <w:textAlignment w:val="baseline"/>
        <w:rPr>
          <w:bCs/>
        </w:rPr>
      </w:pPr>
      <w:r>
        <w:rPr>
          <w:bCs/>
          <w:sz w:val="22"/>
        </w:rPr>
        <w:t xml:space="preserve">i oddalona jest od siedziby Rejonu w Świeciu o </w:t>
      </w:r>
      <w:r>
        <w:rPr>
          <w:bCs/>
        </w:rPr>
        <w:t>...........</w:t>
      </w:r>
      <w:r w:rsidRPr="0063574A">
        <w:rPr>
          <w:bCs/>
        </w:rPr>
        <w:t>.......</w:t>
      </w:r>
      <w:r>
        <w:rPr>
          <w:bCs/>
        </w:rPr>
        <w:t>..................</w:t>
      </w:r>
    </w:p>
    <w:p w14:paraId="04DC414C" w14:textId="77777777" w:rsidR="00122577" w:rsidRPr="00A41B46" w:rsidRDefault="00122577" w:rsidP="00122577">
      <w:pPr>
        <w:rPr>
          <w:i/>
        </w:rPr>
      </w:pPr>
      <w:r w:rsidRPr="00A41B46">
        <w:rPr>
          <w:bCs/>
          <w:i/>
          <w:sz w:val="16"/>
        </w:rPr>
        <w:t xml:space="preserve">                                                                                                          (podać odległość w kilometrach*)</w:t>
      </w:r>
    </w:p>
    <w:p w14:paraId="10C1ADA5" w14:textId="77777777" w:rsidR="00122577" w:rsidRDefault="00122577" w:rsidP="00122577">
      <w:pPr>
        <w:overflowPunct w:val="0"/>
        <w:autoSpaceDE w:val="0"/>
        <w:autoSpaceDN w:val="0"/>
        <w:adjustRightInd w:val="0"/>
        <w:ind w:left="-284"/>
        <w:textAlignment w:val="baseline"/>
        <w:rPr>
          <w:bCs/>
          <w:sz w:val="22"/>
        </w:rPr>
      </w:pPr>
    </w:p>
    <w:p w14:paraId="712F5848" w14:textId="77777777" w:rsidR="00122577" w:rsidRPr="00A41B46" w:rsidRDefault="00122577" w:rsidP="00122577">
      <w:pPr>
        <w:ind w:left="284" w:hanging="284"/>
        <w:jc w:val="both"/>
        <w:rPr>
          <w:i/>
          <w:sz w:val="22"/>
        </w:rPr>
      </w:pPr>
      <w:r w:rsidRPr="00A41B46">
        <w:rPr>
          <w:i/>
          <w:sz w:val="22"/>
        </w:rPr>
        <w:t>*</w:t>
      </w:r>
      <w:r w:rsidRPr="00A41B46">
        <w:rPr>
          <w:i/>
          <w:sz w:val="22"/>
        </w:rPr>
        <w:tab/>
        <w:t>Odległość liczona po drogach publicznych ogólnodostępnych wg długości trasy wyznaczonej przy wykorzystaniu funkcji wyznaczania trasy ogólnodostępnych map https:/www.google.pl/maps</w:t>
      </w:r>
    </w:p>
    <w:p w14:paraId="405AABB6" w14:textId="77777777" w:rsidR="00122577" w:rsidRDefault="00122577" w:rsidP="00122577">
      <w:pPr>
        <w:overflowPunct w:val="0"/>
        <w:autoSpaceDE w:val="0"/>
        <w:autoSpaceDN w:val="0"/>
        <w:adjustRightInd w:val="0"/>
        <w:textAlignment w:val="baseline"/>
        <w:rPr>
          <w:bCs/>
        </w:rPr>
      </w:pPr>
    </w:p>
    <w:p w14:paraId="26CF127E" w14:textId="7A404F40" w:rsidR="00E503A4" w:rsidRDefault="00E503A4" w:rsidP="00122577"/>
    <w:p w14:paraId="102D42E3" w14:textId="336BC306" w:rsidR="00196E46" w:rsidRDefault="00196E46" w:rsidP="00122577"/>
    <w:p w14:paraId="48259EBC" w14:textId="66477F2A" w:rsidR="00196E46" w:rsidRDefault="00196E46" w:rsidP="00122577"/>
    <w:p w14:paraId="5FE66B89" w14:textId="25B85B96" w:rsidR="00196E46" w:rsidRDefault="00196E46" w:rsidP="00122577"/>
    <w:p w14:paraId="2C9E43CA" w14:textId="4E9B5BFF" w:rsidR="00196E46" w:rsidRDefault="00196E46" w:rsidP="00122577"/>
    <w:p w14:paraId="392527A5" w14:textId="77777777" w:rsidR="00196E46" w:rsidRDefault="00196E46" w:rsidP="00122577"/>
    <w:p w14:paraId="71052D42" w14:textId="77777777" w:rsidR="00122577" w:rsidRDefault="00122577" w:rsidP="00122577"/>
    <w:tbl>
      <w:tblPr>
        <w:tblW w:w="0" w:type="auto"/>
        <w:tblLook w:val="04A0" w:firstRow="1" w:lastRow="0" w:firstColumn="1" w:lastColumn="0" w:noHBand="0" w:noVBand="1"/>
      </w:tblPr>
      <w:tblGrid>
        <w:gridCol w:w="4416"/>
        <w:gridCol w:w="4656"/>
      </w:tblGrid>
      <w:tr w:rsidR="00122577" w14:paraId="13D55CBA" w14:textId="77777777" w:rsidTr="006152C5">
        <w:tc>
          <w:tcPr>
            <w:tcW w:w="4606" w:type="dxa"/>
            <w:shd w:val="clear" w:color="auto" w:fill="auto"/>
          </w:tcPr>
          <w:p w14:paraId="6EA633BC" w14:textId="77777777" w:rsidR="00122577" w:rsidRDefault="00122577" w:rsidP="006152C5">
            <w:r w:rsidRPr="0063574A">
              <w:t>………………………. da</w:t>
            </w:r>
            <w:r>
              <w:t>ta ………………</w:t>
            </w:r>
          </w:p>
          <w:p w14:paraId="791BAFC0" w14:textId="77777777" w:rsidR="00122577" w:rsidRDefault="00122577" w:rsidP="006152C5"/>
        </w:tc>
        <w:tc>
          <w:tcPr>
            <w:tcW w:w="4656" w:type="dxa"/>
            <w:shd w:val="clear" w:color="auto" w:fill="auto"/>
          </w:tcPr>
          <w:p w14:paraId="36324DB7" w14:textId="77777777" w:rsidR="00122577" w:rsidRPr="0063574A" w:rsidRDefault="00122577" w:rsidP="006152C5">
            <w:pPr>
              <w:jc w:val="right"/>
            </w:pPr>
            <w:r w:rsidRPr="0063574A">
              <w:t>_____________________________________</w:t>
            </w:r>
          </w:p>
          <w:p w14:paraId="42DC2DC9" w14:textId="77777777" w:rsidR="00122577" w:rsidRDefault="00122577" w:rsidP="006152C5">
            <w:pPr>
              <w:jc w:val="center"/>
            </w:pPr>
            <w:r w:rsidRPr="00154CC0">
              <w:rPr>
                <w:i/>
                <w:sz w:val="18"/>
                <w:szCs w:val="18"/>
              </w:rPr>
              <w:t>(podpis Wykonawcy/Wykonawców)</w:t>
            </w:r>
          </w:p>
        </w:tc>
      </w:tr>
    </w:tbl>
    <w:p w14:paraId="7B5303D7" w14:textId="77777777" w:rsidR="00122577" w:rsidRDefault="00122577" w:rsidP="00122577">
      <w:pPr>
        <w:rPr>
          <w:vanish/>
        </w:rPr>
      </w:pPr>
      <w:r>
        <w:rPr>
          <w:vanish/>
        </w:rPr>
        <w:br w:type="page"/>
      </w:r>
    </w:p>
    <w:sectPr w:rsidR="00122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22E1B" w14:textId="77777777" w:rsidR="00196E46" w:rsidRDefault="00196E46" w:rsidP="00196E46">
      <w:r>
        <w:separator/>
      </w:r>
    </w:p>
  </w:endnote>
  <w:endnote w:type="continuationSeparator" w:id="0">
    <w:p w14:paraId="09A1FB6F" w14:textId="77777777" w:rsidR="00196E46" w:rsidRDefault="00196E46" w:rsidP="0019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AA0BC" w14:textId="77777777" w:rsidR="00196E46" w:rsidRDefault="00196E46" w:rsidP="00196E46">
      <w:r>
        <w:separator/>
      </w:r>
    </w:p>
  </w:footnote>
  <w:footnote w:type="continuationSeparator" w:id="0">
    <w:p w14:paraId="0341392A" w14:textId="77777777" w:rsidR="00196E46" w:rsidRDefault="00196E46" w:rsidP="00196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1C5"/>
    <w:multiLevelType w:val="hybridMultilevel"/>
    <w:tmpl w:val="DE18C93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13D9"/>
    <w:multiLevelType w:val="hybridMultilevel"/>
    <w:tmpl w:val="B4665970"/>
    <w:lvl w:ilvl="0" w:tplc="9EE08430">
      <w:start w:val="1"/>
      <w:numFmt w:val="bullet"/>
      <w:lvlText w:val="r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5C7D9F"/>
    <w:multiLevelType w:val="hybridMultilevel"/>
    <w:tmpl w:val="6400B22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E3A83"/>
    <w:multiLevelType w:val="hybridMultilevel"/>
    <w:tmpl w:val="C13461E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2350C"/>
    <w:multiLevelType w:val="hybridMultilevel"/>
    <w:tmpl w:val="764841CA"/>
    <w:lvl w:ilvl="0" w:tplc="4B8805D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658"/>
    <w:rsid w:val="0001625B"/>
    <w:rsid w:val="000556DF"/>
    <w:rsid w:val="0006770C"/>
    <w:rsid w:val="000B22B9"/>
    <w:rsid w:val="000E3368"/>
    <w:rsid w:val="001036BB"/>
    <w:rsid w:val="00122577"/>
    <w:rsid w:val="00154CC0"/>
    <w:rsid w:val="00196E46"/>
    <w:rsid w:val="001F21D4"/>
    <w:rsid w:val="00251F99"/>
    <w:rsid w:val="002617C5"/>
    <w:rsid w:val="002A2A6B"/>
    <w:rsid w:val="003159FF"/>
    <w:rsid w:val="003F2CDF"/>
    <w:rsid w:val="00413F00"/>
    <w:rsid w:val="004409A1"/>
    <w:rsid w:val="00473F64"/>
    <w:rsid w:val="00500C01"/>
    <w:rsid w:val="00500DA6"/>
    <w:rsid w:val="005A208B"/>
    <w:rsid w:val="005D1B37"/>
    <w:rsid w:val="005F2A0B"/>
    <w:rsid w:val="006310C4"/>
    <w:rsid w:val="006446DE"/>
    <w:rsid w:val="00687943"/>
    <w:rsid w:val="006C62E6"/>
    <w:rsid w:val="007927A8"/>
    <w:rsid w:val="007D0BBB"/>
    <w:rsid w:val="0083706E"/>
    <w:rsid w:val="00875CE5"/>
    <w:rsid w:val="008A36DD"/>
    <w:rsid w:val="008A393F"/>
    <w:rsid w:val="008A48F3"/>
    <w:rsid w:val="008F7F89"/>
    <w:rsid w:val="009142AB"/>
    <w:rsid w:val="009274EB"/>
    <w:rsid w:val="00A41B46"/>
    <w:rsid w:val="00AA0602"/>
    <w:rsid w:val="00AC4FAA"/>
    <w:rsid w:val="00AD502F"/>
    <w:rsid w:val="00B12940"/>
    <w:rsid w:val="00B33E91"/>
    <w:rsid w:val="00B81BF5"/>
    <w:rsid w:val="00BE3C6B"/>
    <w:rsid w:val="00C60FDC"/>
    <w:rsid w:val="00CB5466"/>
    <w:rsid w:val="00D13658"/>
    <w:rsid w:val="00D64FFB"/>
    <w:rsid w:val="00D91808"/>
    <w:rsid w:val="00DE79D1"/>
    <w:rsid w:val="00E1138F"/>
    <w:rsid w:val="00E503A4"/>
    <w:rsid w:val="00E84CCE"/>
    <w:rsid w:val="00EB3F5D"/>
    <w:rsid w:val="00EB4B6F"/>
    <w:rsid w:val="00F025A2"/>
    <w:rsid w:val="00F15706"/>
    <w:rsid w:val="00F9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575BC"/>
  <w15:chartTrackingRefBased/>
  <w15:docId w15:val="{5CD000B3-0BD6-4FAD-A6E0-9A620832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365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"/>
    <w:basedOn w:val="Normalny"/>
    <w:link w:val="TekstpodstawowyZnak"/>
    <w:rsid w:val="00D13658"/>
    <w:rPr>
      <w:rFonts w:ascii="Arial" w:hAnsi="Arial"/>
      <w:szCs w:val="20"/>
    </w:rPr>
  </w:style>
  <w:style w:type="paragraph" w:styleId="Zwykytekst">
    <w:name w:val="Plain Text"/>
    <w:basedOn w:val="Normalny"/>
    <w:rsid w:val="00D13658"/>
    <w:rPr>
      <w:rFonts w:ascii="Courier New" w:hAnsi="Courier New"/>
      <w:sz w:val="20"/>
      <w:szCs w:val="20"/>
    </w:rPr>
  </w:style>
  <w:style w:type="character" w:customStyle="1" w:styleId="TekstpodstawowyZnak">
    <w:name w:val="Tekst podstawowy Znak"/>
    <w:aliases w:val="a2 Znak, Znak Znak1, Znak Znak Znak"/>
    <w:link w:val="Tekstpodstawowy"/>
    <w:rsid w:val="00D13658"/>
    <w:rPr>
      <w:rFonts w:ascii="Arial" w:hAnsi="Arial"/>
      <w:sz w:val="24"/>
      <w:lang w:val="pl-PL" w:eastAsia="pl-PL" w:bidi="ar-SA"/>
    </w:rPr>
  </w:style>
  <w:style w:type="table" w:styleId="Tabela-Siatka">
    <w:name w:val="Table Grid"/>
    <w:basedOn w:val="Standardowy"/>
    <w:rsid w:val="00B12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kstdymka">
    <w:name w:val="Balloon Text"/>
    <w:basedOn w:val="Normalny"/>
    <w:link w:val="TekstdymkaZnak"/>
    <w:rsid w:val="002A2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A2A6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96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96E46"/>
    <w:rPr>
      <w:sz w:val="24"/>
      <w:szCs w:val="24"/>
    </w:rPr>
  </w:style>
  <w:style w:type="paragraph" w:styleId="Stopka">
    <w:name w:val="footer"/>
    <w:basedOn w:val="Normalny"/>
    <w:link w:val="StopkaZnak"/>
    <w:rsid w:val="00196E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96E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F117-7767-4CAF-9BD6-CF8D385F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1357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mdominikowska</dc:creator>
  <cp:keywords/>
  <cp:lastModifiedBy>Walczak Dawid</cp:lastModifiedBy>
  <cp:revision>13</cp:revision>
  <cp:lastPrinted>2019-03-18T12:43:00Z</cp:lastPrinted>
  <dcterms:created xsi:type="dcterms:W3CDTF">2019-03-18T12:49:00Z</dcterms:created>
  <dcterms:modified xsi:type="dcterms:W3CDTF">2025-07-21T08:12:00Z</dcterms:modified>
</cp:coreProperties>
</file>